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45" w:rsidRPr="00D353C6" w:rsidRDefault="00862945" w:rsidP="0086294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53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1 </w:t>
      </w:r>
    </w:p>
    <w:p w:rsidR="00862945" w:rsidRPr="00D353C6" w:rsidRDefault="00862945" w:rsidP="0086294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353C6">
        <w:rPr>
          <w:rFonts w:ascii="PT Astra Serif" w:eastAsia="Times New Roman" w:hAnsi="PT Astra Serif" w:cs="Times New Roman"/>
          <w:b/>
          <w:bCs/>
          <w:sz w:val="24"/>
          <w:szCs w:val="24"/>
        </w:rPr>
        <w:t>к решению Думы города Югорска</w:t>
      </w:r>
    </w:p>
    <w:p w:rsidR="00862945" w:rsidRPr="00D353C6" w:rsidRDefault="00862945" w:rsidP="00862945">
      <w:pPr>
        <w:spacing w:after="0" w:line="240" w:lineRule="auto"/>
        <w:ind w:left="524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r w:rsidRPr="00D353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="00803D7D">
        <w:rPr>
          <w:rFonts w:ascii="PT Astra Serif" w:eastAsia="Times New Roman" w:hAnsi="PT Astra Serif" w:cs="Times New Roman"/>
          <w:b/>
          <w:bCs/>
          <w:sz w:val="24"/>
          <w:szCs w:val="24"/>
        </w:rPr>
        <w:t>27 апреля</w:t>
      </w:r>
      <w:r w:rsidRPr="00D353C6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2021 года № </w:t>
      </w:r>
      <w:r w:rsidR="00803D7D">
        <w:rPr>
          <w:rFonts w:ascii="PT Astra Serif" w:eastAsia="Times New Roman" w:hAnsi="PT Astra Serif" w:cs="Times New Roman"/>
          <w:b/>
          <w:bCs/>
          <w:sz w:val="24"/>
          <w:szCs w:val="24"/>
        </w:rPr>
        <w:t>28</w:t>
      </w:r>
    </w:p>
    <w:bookmarkEnd w:id="0"/>
    <w:p w:rsidR="00862945" w:rsidRPr="00D353C6" w:rsidRDefault="00862945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</w:p>
    <w:p w:rsidR="00862945" w:rsidRPr="00D353C6" w:rsidRDefault="00862945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b/>
          <w:sz w:val="24"/>
          <w:szCs w:val="24"/>
          <w:lang w:eastAsia="en-US"/>
        </w:rPr>
      </w:pPr>
    </w:p>
    <w:p w:rsidR="00156E6F" w:rsidRPr="00D93185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Приложение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1</w:t>
      </w:r>
    </w:p>
    <w:p w:rsidR="00156E6F" w:rsidRPr="00D93185" w:rsidRDefault="00156E6F" w:rsidP="00156E6F">
      <w:pPr>
        <w:keepNext/>
        <w:keepLines/>
        <w:suppressLineNumbers/>
        <w:suppressAutoHyphens/>
        <w:spacing w:after="0" w:line="240" w:lineRule="auto"/>
        <w:ind w:firstLine="5245"/>
        <w:rPr>
          <w:rFonts w:ascii="PT Astra Serif" w:eastAsia="Calibri" w:hAnsi="PT Astra Serif" w:cs="Times New Roman"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к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решению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Думы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города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Югорска</w:t>
      </w:r>
    </w:p>
    <w:p w:rsidR="00156E6F" w:rsidRPr="00D93185" w:rsidRDefault="00156E6F" w:rsidP="00156E6F">
      <w:pPr>
        <w:keepNext/>
        <w:keepLines/>
        <w:suppressLineNumbers/>
        <w:suppressAutoHyphens/>
        <w:ind w:left="5245"/>
        <w:rPr>
          <w:rFonts w:ascii="PT Astra Serif" w:eastAsia="Calibri" w:hAnsi="PT Astra Serif" w:cs="Times New Roman"/>
          <w:bCs/>
          <w:sz w:val="24"/>
          <w:szCs w:val="24"/>
          <w:lang w:eastAsia="en-US"/>
        </w:rPr>
      </w:pP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от</w:t>
      </w:r>
      <w:r w:rsidR="006F6BAE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</w:t>
      </w:r>
      <w:r w:rsidR="00862945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22 декабря 2020 </w:t>
      </w:r>
      <w:r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>№</w:t>
      </w:r>
      <w:r w:rsidR="00862945" w:rsidRPr="00D93185">
        <w:rPr>
          <w:rFonts w:ascii="PT Astra Serif" w:eastAsia="Calibri" w:hAnsi="PT Astra Serif" w:cs="Times New Roman"/>
          <w:sz w:val="24"/>
          <w:szCs w:val="24"/>
          <w:lang w:eastAsia="en-US"/>
        </w:rPr>
        <w:t xml:space="preserve"> 91</w:t>
      </w:r>
    </w:p>
    <w:p w:rsidR="00367115" w:rsidRPr="00D353C6" w:rsidRDefault="00367115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64C05" w:rsidRPr="00D353C6" w:rsidRDefault="006C7844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3F4DC3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>Перечень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главных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администраторов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D353C6">
        <w:rPr>
          <w:rFonts w:ascii="PT Astra Serif" w:hAnsi="PT Astra Serif" w:cs="Times New Roman"/>
          <w:b/>
          <w:bCs/>
          <w:sz w:val="24"/>
          <w:szCs w:val="24"/>
        </w:rPr>
        <w:t>бюджета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города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r w:rsidR="006F6BAE" w:rsidRPr="00D353C6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</w:p>
    <w:p w:rsidR="00D34E4E" w:rsidRPr="00D353C6" w:rsidRDefault="00D34E4E" w:rsidP="00AD2E1E">
      <w:pPr>
        <w:suppressLineNumbers/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9"/>
        <w:gridCol w:w="2598"/>
        <w:gridCol w:w="5612"/>
      </w:tblGrid>
      <w:tr w:rsidR="00405D56" w:rsidRPr="00D353C6" w:rsidTr="00F41DFF">
        <w:trPr>
          <w:trHeight w:val="324"/>
          <w:tblHeader/>
          <w:jc w:val="center"/>
        </w:trPr>
        <w:tc>
          <w:tcPr>
            <w:tcW w:w="3927" w:type="dxa"/>
            <w:gridSpan w:val="2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1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главного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Югорска/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>наименование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кода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</w:tr>
      <w:tr w:rsidR="00405D56" w:rsidRPr="00D353C6" w:rsidTr="00F41DFF">
        <w:trPr>
          <w:trHeight w:val="1101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D353C6" w:rsidRDefault="00C175C7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гла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вного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администратора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доходов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D353C6" w:rsidRDefault="00C175C7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оход</w:t>
            </w: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ов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бюджета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  <w:tc>
          <w:tcPr>
            <w:tcW w:w="5612" w:type="dxa"/>
            <w:vMerge/>
            <w:tcBorders>
              <w:bottom w:val="single" w:sz="4" w:space="0" w:color="auto"/>
            </w:tcBorders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05D56" w:rsidRPr="00D353C6" w:rsidTr="00F41DFF">
        <w:trPr>
          <w:trHeight w:val="54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36E732D3" wp14:editId="5E95A6B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2E288634" wp14:editId="63B151A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2336" behindDoc="0" locked="0" layoutInCell="1" allowOverlap="1" wp14:anchorId="2497636B" wp14:editId="5ECDC6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3360" behindDoc="0" locked="0" layoutInCell="1" allowOverlap="1" wp14:anchorId="173A8E6B" wp14:editId="3C764F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21C93770" wp14:editId="3F608A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0" locked="0" layoutInCell="1" allowOverlap="1" wp14:anchorId="75A836D2" wp14:editId="514C02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0" locked="0" layoutInCell="1" allowOverlap="1" wp14:anchorId="6C169367" wp14:editId="3921BC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0" locked="0" layoutInCell="1" allowOverlap="1" wp14:anchorId="5E4270D3" wp14:editId="35EF43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8480" behindDoc="0" locked="0" layoutInCell="1" allowOverlap="1" wp14:anchorId="36EDAD89" wp14:editId="572734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9504" behindDoc="0" locked="0" layoutInCell="1" allowOverlap="1" wp14:anchorId="1628AE0C" wp14:editId="31A9B7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0528" behindDoc="0" locked="0" layoutInCell="1" allowOverlap="1" wp14:anchorId="56F3C170" wp14:editId="6050D3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17CA2D72" wp14:editId="423E35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2576" behindDoc="0" locked="0" layoutInCell="1" allowOverlap="1" wp14:anchorId="67A676F8" wp14:editId="782EED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 wp14:anchorId="3B61AB31" wp14:editId="2CF155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4624" behindDoc="0" locked="0" layoutInCell="1" allowOverlap="1" wp14:anchorId="41676CF9" wp14:editId="37CC6A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5648" behindDoc="0" locked="0" layoutInCell="1" allowOverlap="1" wp14:anchorId="3823FBC8" wp14:editId="577EF8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6672" behindDoc="0" locked="0" layoutInCell="1" allowOverlap="1" wp14:anchorId="3D04C6D8" wp14:editId="7B4D32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7696" behindDoc="0" locked="0" layoutInCell="1" allowOverlap="1" wp14:anchorId="5B89A1F0" wp14:editId="4A164E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8720" behindDoc="0" locked="0" layoutInCell="1" allowOverlap="1" wp14:anchorId="54D3332E" wp14:editId="455F4A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73B9BB5B" wp14:editId="37558E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0768" behindDoc="0" locked="0" layoutInCell="1" allowOverlap="1" wp14:anchorId="68436CCF" wp14:editId="7DB2380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1792" behindDoc="0" locked="0" layoutInCell="1" allowOverlap="1" wp14:anchorId="391C8E42" wp14:editId="178A3D7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2816" behindDoc="0" locked="0" layoutInCell="1" allowOverlap="1" wp14:anchorId="2D65B123" wp14:editId="314965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3840" behindDoc="0" locked="0" layoutInCell="1" allowOverlap="1" wp14:anchorId="67C9CA41" wp14:editId="43611F5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4864" behindDoc="0" locked="0" layoutInCell="1" allowOverlap="1" wp14:anchorId="7FFD275F" wp14:editId="2DDC59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5888" behindDoc="0" locked="0" layoutInCell="1" allowOverlap="1" wp14:anchorId="7967418A" wp14:editId="094A32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6912" behindDoc="0" locked="0" layoutInCell="1" allowOverlap="1" wp14:anchorId="7E92BE17" wp14:editId="5E9382A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7936" behindDoc="0" locked="0" layoutInCell="1" allowOverlap="1" wp14:anchorId="5C08E64F" wp14:editId="5C785F2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8960" behindDoc="0" locked="0" layoutInCell="1" allowOverlap="1" wp14:anchorId="10E66D8D" wp14:editId="730577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33CC8C80" wp14:editId="4936D8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2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 wp14:anchorId="582DC2EF" wp14:editId="6E9C30C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3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2032" behindDoc="0" locked="0" layoutInCell="1" allowOverlap="1" wp14:anchorId="79090A7A" wp14:editId="6AE3DA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4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3056" behindDoc="0" locked="0" layoutInCell="1" allowOverlap="1" wp14:anchorId="424783D8" wp14:editId="4C99CD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5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4080" behindDoc="0" locked="0" layoutInCell="1" allowOverlap="1" wp14:anchorId="43625EFE" wp14:editId="2FE30F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5104" behindDoc="0" locked="0" layoutInCell="1" allowOverlap="1" wp14:anchorId="34E83A77" wp14:editId="4C17C8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7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6128" behindDoc="0" locked="0" layoutInCell="1" allowOverlap="1" wp14:anchorId="478193C3" wp14:editId="510E72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8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7152" behindDoc="0" locked="0" layoutInCell="1" allowOverlap="1" wp14:anchorId="3250A60A" wp14:editId="5AFEAA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39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8176" behindDoc="0" locked="0" layoutInCell="1" allowOverlap="1" wp14:anchorId="76EA18EF" wp14:editId="0DCB93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0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99200" behindDoc="0" locked="0" layoutInCell="1" allowOverlap="1" wp14:anchorId="55D5D1F6" wp14:editId="06E49B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0224" behindDoc="0" locked="0" layoutInCell="1" allowOverlap="1" wp14:anchorId="0B31C5CD" wp14:editId="0F7E0A1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2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1248" behindDoc="0" locked="0" layoutInCell="1" allowOverlap="1" wp14:anchorId="7154D151" wp14:editId="5DEEF1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3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2272" behindDoc="0" locked="0" layoutInCell="1" allowOverlap="1" wp14:anchorId="32B4D7D5" wp14:editId="5EC8CFA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4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3296" behindDoc="0" locked="0" layoutInCell="1" allowOverlap="1" wp14:anchorId="58D35298" wp14:editId="3E1487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5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4320" behindDoc="0" locked="0" layoutInCell="1" allowOverlap="1" wp14:anchorId="348C1FE2" wp14:editId="7EAFF7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5344" behindDoc="0" locked="0" layoutInCell="1" allowOverlap="1" wp14:anchorId="3FC4E686" wp14:editId="7FCC8BA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7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6368" behindDoc="0" locked="0" layoutInCell="1" allowOverlap="1" wp14:anchorId="651671DD" wp14:editId="291B10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8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7392" behindDoc="0" locked="0" layoutInCell="1" allowOverlap="1" wp14:anchorId="0E49DB29" wp14:editId="42696AD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49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8416" behindDoc="0" locked="0" layoutInCell="1" allowOverlap="1" wp14:anchorId="6133B33C" wp14:editId="176FE0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0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09440" behindDoc="0" locked="0" layoutInCell="1" allowOverlap="1" wp14:anchorId="3A01E1C9" wp14:editId="753F9F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0464" behindDoc="0" locked="0" layoutInCell="1" allowOverlap="1" wp14:anchorId="24CC71A7" wp14:editId="5230D7A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2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1488" behindDoc="0" locked="0" layoutInCell="1" allowOverlap="1" wp14:anchorId="36CD0BAA" wp14:editId="734539D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3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2512" behindDoc="0" locked="0" layoutInCell="1" allowOverlap="1" wp14:anchorId="41C9F3EE" wp14:editId="7B9FDC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4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3536" behindDoc="0" locked="0" layoutInCell="1" allowOverlap="1" wp14:anchorId="3ECAFDAD" wp14:editId="0C72AC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5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4560" behindDoc="0" locked="0" layoutInCell="1" allowOverlap="1" wp14:anchorId="26634944" wp14:editId="49FE89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5584" behindDoc="0" locked="0" layoutInCell="1" allowOverlap="1" wp14:anchorId="4500E2BD" wp14:editId="4E0744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7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6608" behindDoc="0" locked="0" layoutInCell="1" allowOverlap="1" wp14:anchorId="07CC7250" wp14:editId="494A2A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8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7632" behindDoc="0" locked="0" layoutInCell="1" allowOverlap="1" wp14:anchorId="3D5B959D" wp14:editId="7D8771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5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8656" behindDoc="0" locked="0" layoutInCell="1" allowOverlap="1" wp14:anchorId="5015DC7F" wp14:editId="71B8E5F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0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19680" behindDoc="0" locked="0" layoutInCell="1" allowOverlap="1" wp14:anchorId="5D5A981B" wp14:editId="778A35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0704" behindDoc="0" locked="0" layoutInCell="1" allowOverlap="1" wp14:anchorId="0C2C921D" wp14:editId="24EE17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2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1728" behindDoc="0" locked="0" layoutInCell="1" allowOverlap="1" wp14:anchorId="5D143FA8" wp14:editId="6CDAF99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3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2752" behindDoc="0" locked="0" layoutInCell="1" allowOverlap="1" wp14:anchorId="27A68687" wp14:editId="3A83AD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3776" behindDoc="0" locked="0" layoutInCell="1" allowOverlap="1" wp14:anchorId="6890CF89" wp14:editId="1676A2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5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724800" behindDoc="0" locked="0" layoutInCell="1" allowOverlap="1" wp14:anchorId="603B1ECE" wp14:editId="5719AF7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561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9539" w:type="dxa"/>
            <w:gridSpan w:val="3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numPr>
                <w:ilvl w:val="0"/>
                <w:numId w:val="1"/>
              </w:numPr>
              <w:suppressLineNumbers/>
              <w:spacing w:after="0" w:line="240" w:lineRule="auto"/>
              <w:ind w:left="0" w:firstLine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Органы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местного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самоуправления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</w:t>
            </w:r>
            <w:r w:rsidRPr="00D353C6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Югорска,</w:t>
            </w:r>
          </w:p>
          <w:p w:rsidR="00D34E4E" w:rsidRPr="00D353C6" w:rsidRDefault="009F68C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о</w:t>
            </w:r>
            <w:r w:rsidR="00811E53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рганы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администрации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D34E4E"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Дума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34E4E" w:rsidRPr="00D353C6" w:rsidRDefault="00137C49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9F68C4" w:rsidRPr="00D353C6" w:rsidRDefault="009F68C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4838DE" w:rsidRPr="00D353C6" w:rsidRDefault="004838D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01154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4838DE" w:rsidRPr="00D353C6" w:rsidRDefault="00CF0A5F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</w:t>
            </w:r>
            <w:r w:rsidR="007B084B" w:rsidRPr="00D353C6">
              <w:rPr>
                <w:rFonts w:ascii="PT Astra Serif" w:hAnsi="PT Astra Serif"/>
                <w:shd w:val="clear" w:color="auto" w:fill="FFFFFF"/>
              </w:rPr>
              <w:t xml:space="preserve"> установленные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главой 15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пункте 6 статьи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46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34E4E" w:rsidRPr="00D353C6" w:rsidRDefault="00D34E4E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lastRenderedPageBreak/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34E4E" w:rsidRPr="00D353C6" w:rsidRDefault="005704A3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34E4E" w:rsidRPr="00D353C6" w:rsidRDefault="00D353C6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1B5E8B" w:rsidRPr="00D353C6" w:rsidRDefault="001B5E8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010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17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01040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1B5E8B" w:rsidRPr="00D353C6" w:rsidRDefault="0072057D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поступления,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зачисляемые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1B5E8B" w:rsidRPr="00D353C6" w:rsidRDefault="001B5E8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Администрация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города</w:t>
            </w:r>
            <w:r w:rsidR="006F6BAE"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137C49" w:rsidRPr="00D353C6" w:rsidRDefault="00137C49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137C49" w:rsidRPr="00D353C6" w:rsidRDefault="00137C49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02994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137C49" w:rsidRPr="00D353C6" w:rsidRDefault="00137C49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доходы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компенсации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затрат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бюджетов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городских</w:t>
            </w:r>
            <w:r w:rsidR="006F6BAE" w:rsidRPr="00D353C6">
              <w:rPr>
                <w:rFonts w:ascii="PT Astra Serif" w:hAnsi="PT Astra Serif" w:cs="Times New Roman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 w:cs="Times New Roman"/>
                <w:shd w:val="clear" w:color="auto" w:fill="FFFFFF"/>
              </w:rPr>
              <w:t>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01054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8218C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5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01064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8218C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6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01074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A34F5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 штрафы, установленные главой 7</w:t>
            </w:r>
            <w:r w:rsidR="00F24B77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01084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1749FB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0" w:anchor="/document/12125267/entry/8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8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охраны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окружающей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среды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природопользования,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01094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1" w:anchor="/document/12125267/entry/9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9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промышленности,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строительстве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энергетике,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01104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2" w:anchor="/document/12125267/entry/10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10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сельском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хозяйстве,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ветеринарии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мелиорации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земель,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01114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3" w:anchor="/document/12125267/entry/11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11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транспорте,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01134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4" w:anchor="/document/12125267/entry/13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13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связи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информации,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01144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5" w:anchor="/document/12125267/entry/14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14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предпринимательской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деятельности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саморегулируемых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организаций,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01154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6" w:anchor="/document/12125267/entry/15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15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финансов,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налогов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сборов,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страхования,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рынка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ценных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бумаг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(за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исключением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штрафов,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указанных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7" w:anchor="/document/12112604/entry/466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пункте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6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статьи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46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Бюджетного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Федерации),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01174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8" w:anchor="/document/12125267/entry/17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17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институты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власти,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lastRenderedPageBreak/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01184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19" w:anchor="/document/12125267/entry/18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18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области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защиты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границы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обеспечения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режима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пребывания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иностранных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граждан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или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без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гражданства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территории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01194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7C3197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0" w:anchor="/document/12125267/entry/19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19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против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порядка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управления,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97303" w:rsidRPr="00D353C6" w:rsidRDefault="00D97303" w:rsidP="00F41DFF">
            <w:pPr>
              <w:widowControl w:val="0"/>
              <w:suppressLineNumbers/>
              <w:spacing w:after="0" w:line="240" w:lineRule="auto"/>
              <w:jc w:val="center"/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</w:pPr>
            <w:r w:rsidRPr="00D353C6">
              <w:rPr>
                <w:rStyle w:val="af"/>
                <w:rFonts w:ascii="PT Astra Serif" w:hAnsi="PT Astra Serif"/>
                <w:b w:val="0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97303" w:rsidRPr="00D353C6" w:rsidRDefault="00D97303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16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01204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01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0000</w:t>
            </w:r>
            <w:r w:rsidR="006F6BAE" w:rsidRPr="00D353C6">
              <w:rPr>
                <w:rStyle w:val="af"/>
                <w:rFonts w:ascii="PT Astra Serif" w:hAnsi="PT Astra Serif"/>
                <w:b w:val="0"/>
              </w:rPr>
              <w:t xml:space="preserve"> </w:t>
            </w:r>
            <w:r w:rsidRPr="00D353C6">
              <w:rPr>
                <w:rStyle w:val="af"/>
                <w:rFonts w:ascii="PT Astra Serif" w:hAnsi="PT Astra Serif"/>
                <w:b w:val="0"/>
              </w:rPr>
              <w:t>140</w:t>
            </w:r>
          </w:p>
        </w:tc>
        <w:tc>
          <w:tcPr>
            <w:tcW w:w="5612" w:type="dxa"/>
            <w:shd w:val="clear" w:color="000000" w:fill="FFFFFF"/>
          </w:tcPr>
          <w:p w:rsidR="00D97303" w:rsidRPr="00D353C6" w:rsidRDefault="00210A34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штрафы,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установленные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hyperlink r:id="rId21" w:anchor="/document/12125267/entry/200" w:history="1"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главой</w:t>
              </w:r>
              <w:r w:rsidR="006F6BAE"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 xml:space="preserve"> </w:t>
              </w:r>
              <w:r w:rsidRPr="00D353C6">
                <w:rPr>
                  <w:rStyle w:val="a3"/>
                  <w:rFonts w:ascii="PT Astra Serif" w:hAnsi="PT Astra Serif"/>
                  <w:color w:val="auto"/>
                  <w:u w:val="none"/>
                  <w:shd w:val="clear" w:color="auto" w:fill="FFFFFF"/>
                </w:rPr>
                <w:t>20</w:t>
              </w:r>
            </w:hyperlink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Кодекса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Российской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Федерации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административных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правонарушениях,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административные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правонарушения,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посягающие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на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общественный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порядок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общественную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безопасность,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выявленные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должностными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лицами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органов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муниципального</w:t>
            </w:r>
            <w:r w:rsidR="006F6BAE" w:rsidRPr="00D353C6">
              <w:rPr>
                <w:rFonts w:ascii="PT Astra Serif" w:hAnsi="PT Astra Serif"/>
                <w:shd w:val="clear" w:color="auto" w:fill="FFFFFF"/>
              </w:rPr>
              <w:t xml:space="preserve"> </w:t>
            </w:r>
            <w:r w:rsidRPr="00D353C6">
              <w:rPr>
                <w:rFonts w:ascii="PT Astra Serif" w:hAnsi="PT Astra Serif"/>
                <w:shd w:val="clear" w:color="auto" w:fill="FFFFFF"/>
              </w:rPr>
              <w:t>контроля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D84B9D" w:rsidRPr="00D353C6" w:rsidRDefault="00D84B9D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D84B9D" w:rsidRPr="00D353C6" w:rsidRDefault="00D84B9D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16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10061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0000</w:t>
            </w:r>
            <w:r w:rsidR="006F6BAE"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D84B9D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</w:tr>
      <w:tr w:rsidR="00405D56" w:rsidRPr="00D353C6" w:rsidTr="00F41DFF">
        <w:trPr>
          <w:trHeight w:val="449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612" w:type="dxa"/>
            <w:shd w:val="clear" w:color="000000" w:fill="FFFFFF"/>
          </w:tcPr>
          <w:p w:rsidR="00405D56" w:rsidRPr="00D353C6" w:rsidRDefault="00405D5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9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 w:cs="Times New Roman"/>
                <w:bCs/>
                <w:shd w:val="clear" w:color="auto" w:fill="FFFFFF"/>
              </w:rPr>
              <w:t>Безвозмездные поступления от других бюджетов бюджетной системы Российской Федерации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20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2 08 04000 04 0000 150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405D56" w:rsidRPr="00D353C6" w:rsidTr="00F41DFF">
        <w:trPr>
          <w:trHeight w:val="80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2 19 00000 00 0000 000</w:t>
            </w:r>
          </w:p>
        </w:tc>
        <w:tc>
          <w:tcPr>
            <w:tcW w:w="5612" w:type="dxa"/>
            <w:shd w:val="clear" w:color="auto" w:fill="auto"/>
            <w:noWrap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bCs/>
                <w:shd w:val="clear" w:color="auto" w:fill="FFFFFF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  <w:r w:rsidRPr="00D353C6">
              <w:rPr>
                <w:rFonts w:ascii="PT Astra Serif" w:hAnsi="PT Astra Serif" w:cs="Times New Roman"/>
              </w:rPr>
              <w:t>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405D56" w:rsidRPr="00D353C6" w:rsidTr="00F41DFF">
        <w:trPr>
          <w:trHeight w:val="54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 xml:space="preserve">1 08 07150 01 </w:t>
            </w:r>
            <w:r w:rsidR="00770B30" w:rsidRPr="00D353C6">
              <w:rPr>
                <w:rFonts w:ascii="PT Astra Serif" w:hAnsi="PT Astra Serif"/>
                <w:sz w:val="24"/>
                <w:szCs w:val="24"/>
              </w:rPr>
              <w:t>0</w:t>
            </w:r>
            <w:r w:rsidRPr="00D353C6">
              <w:rPr>
                <w:rFonts w:ascii="PT Astra Serif" w:hAnsi="PT Astra Serif"/>
                <w:sz w:val="24"/>
                <w:szCs w:val="24"/>
              </w:rPr>
              <w:t>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405D56" w:rsidRPr="00D353C6" w:rsidTr="00F41DFF">
        <w:trPr>
          <w:trHeight w:val="54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Style w:val="highlightsearch"/>
                <w:rFonts w:ascii="PT Astra Serif" w:hAnsi="PT Astra Serif"/>
              </w:rPr>
              <w:t>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08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07173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="00770B30" w:rsidRPr="00D353C6">
              <w:rPr>
                <w:rFonts w:ascii="PT Astra Serif" w:hAnsi="PT Astra Serif"/>
              </w:rPr>
              <w:t>0</w:t>
            </w:r>
            <w:r w:rsidRPr="00D353C6">
              <w:rPr>
                <w:rFonts w:ascii="PT Astra Serif" w:hAnsi="PT Astra Serif"/>
              </w:rPr>
              <w:t>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405D56" w:rsidRPr="00D353C6" w:rsidTr="00F41DFF">
        <w:trPr>
          <w:trHeight w:val="1121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1 11 01040 04 0000 120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405D56" w:rsidRPr="00D353C6" w:rsidTr="00F41DFF">
        <w:trPr>
          <w:trHeight w:val="157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405D56" w:rsidRPr="00D353C6" w:rsidTr="00F41DFF">
        <w:trPr>
          <w:trHeight w:val="130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1 11 05024 04 0000 120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shd w:val="clear" w:color="auto" w:fill="FFFFF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9C450B" w:rsidRPr="00D353C6" w:rsidRDefault="009C450B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1 11 05312 04 0000 120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33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9C450B" w:rsidRPr="00D353C6" w:rsidRDefault="009C450B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spacing w:before="0" w:beforeAutospacing="0" w:after="0" w:afterAutospacing="0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1 11 05324 04 0000 120</w:t>
            </w:r>
          </w:p>
        </w:tc>
        <w:tc>
          <w:tcPr>
            <w:tcW w:w="5612" w:type="dxa"/>
            <w:shd w:val="clear" w:color="000000" w:fill="FFFFFF"/>
          </w:tcPr>
          <w:p w:rsidR="009C450B" w:rsidRPr="00D353C6" w:rsidRDefault="009C450B" w:rsidP="00F41DFF">
            <w:pPr>
              <w:pStyle w:val="s16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405D56" w:rsidRPr="00D353C6" w:rsidTr="00F41DFF">
        <w:trPr>
          <w:trHeight w:val="37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405D56" w:rsidRPr="00D353C6" w:rsidTr="00F41DFF">
        <w:trPr>
          <w:trHeight w:val="15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05D56" w:rsidRPr="00D353C6" w:rsidTr="00F41DFF">
        <w:trPr>
          <w:trHeight w:val="43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D353C6">
              <w:rPr>
                <w:rStyle w:val="highlightsearch"/>
                <w:rFonts w:ascii="PT Astra Serif" w:hAnsi="PT Astra Serif"/>
              </w:rPr>
              <w:t>1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13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01994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/>
              </w:rPr>
              <w:t>04</w:t>
            </w:r>
            <w:r w:rsidRPr="00D353C6">
              <w:rPr>
                <w:rFonts w:ascii="PT Astra Serif" w:hAnsi="PT Astra Serif"/>
              </w:rPr>
              <w:t xml:space="preserve">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405D56" w:rsidRPr="00D353C6" w:rsidTr="00F41DFF">
        <w:trPr>
          <w:trHeight w:val="43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  <w:lang w:val="en-US"/>
              </w:rPr>
            </w:pPr>
            <w:r w:rsidRPr="00D353C6">
              <w:rPr>
                <w:rFonts w:ascii="PT Astra Serif" w:hAnsi="PT Astra Serif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05D56" w:rsidRPr="00D353C6" w:rsidTr="00F41DFF">
        <w:trPr>
          <w:trHeight w:val="45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1 14 01040 04 0000 410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квартир, находящихся в собственности городских округов</w:t>
            </w:r>
          </w:p>
        </w:tc>
      </w:tr>
      <w:tr w:rsidR="00405D56" w:rsidRPr="00D353C6" w:rsidTr="00F41DFF">
        <w:trPr>
          <w:trHeight w:val="140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05D56" w:rsidRPr="00D353C6" w:rsidTr="00F41DFF">
        <w:trPr>
          <w:trHeight w:val="9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center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ConsPlusCell"/>
              <w:suppressLineNumbers/>
              <w:jc w:val="both"/>
              <w:rPr>
                <w:rStyle w:val="highlightsearch"/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1 14 06312 04 0000 430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405D5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9C450B" w:rsidRPr="00D353C6" w:rsidRDefault="009C450B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9C450B" w:rsidRPr="00D353C6" w:rsidRDefault="009C450B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1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14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06324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353C6">
              <w:rPr>
                <w:rStyle w:val="highlightsearch"/>
                <w:rFonts w:ascii="PT Astra Serif" w:hAnsi="PT Astra Serif" w:cs="Times New Roman"/>
                <w:sz w:val="24"/>
                <w:szCs w:val="24"/>
              </w:rPr>
              <w:t>04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9C450B" w:rsidRPr="00D353C6" w:rsidRDefault="009C450B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D353C6" w:rsidRPr="00D353C6" w:rsidTr="00F41DFF">
        <w:trPr>
          <w:trHeight w:val="1044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D353C6" w:rsidRPr="00D353C6" w:rsidRDefault="00D353C6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06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</w:tcPr>
          <w:p w:rsidR="00405D56" w:rsidRPr="00D353C6" w:rsidRDefault="00405D5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5612" w:type="dxa"/>
            <w:shd w:val="clear" w:color="000000" w:fill="FFFFFF"/>
          </w:tcPr>
          <w:p w:rsidR="00405D56" w:rsidRPr="00D353C6" w:rsidRDefault="00405D5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405D56" w:rsidRPr="00D353C6" w:rsidTr="00F41DFF">
        <w:trPr>
          <w:trHeight w:val="269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A93568" w:rsidRPr="00D353C6" w:rsidRDefault="00A93568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A93568" w:rsidRPr="00D353C6" w:rsidRDefault="00A93568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A93568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74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1 16 11064 01 0000 140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A93568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405D56" w:rsidRPr="00D353C6" w:rsidTr="00F41DFF">
        <w:trPr>
          <w:trHeight w:val="52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2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неналоговые доходы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50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D353C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</w:tcPr>
          <w:p w:rsidR="00D353C6" w:rsidRPr="00D353C6" w:rsidRDefault="00D353C6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</w:tcPr>
          <w:p w:rsidR="00D353C6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CB7480" w:rsidRPr="00D353C6" w:rsidRDefault="00CB748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CB7480" w:rsidRPr="00D353C6" w:rsidRDefault="00CB748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CB7480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230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742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доходы от компенсации затрат бюджетов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1 16 07010 04 0000 140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D353C6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D353C6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</w:t>
            </w:r>
            <w:r w:rsidRPr="00D353C6">
              <w:rPr>
                <w:rFonts w:ascii="PT Astra Serif" w:hAnsi="PT Astra Serif"/>
                <w:shd w:val="clear" w:color="auto" w:fill="FFFFFF"/>
              </w:rPr>
              <w:t>законодательства</w:t>
            </w:r>
            <w:r w:rsidRPr="00D353C6">
              <w:rPr>
                <w:rFonts w:ascii="PT Astra Serif" w:hAnsi="PT Astra Serif"/>
              </w:rPr>
              <w:t xml:space="preserve"> </w:t>
            </w:r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>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D353C6">
              <w:rPr>
                <w:rFonts w:ascii="PT Astra Serif" w:hAnsi="PT Astra Serif"/>
                <w:color w:val="22272F"/>
                <w:shd w:val="clear" w:color="auto" w:fill="FFFFFF"/>
              </w:rPr>
              <w:t xml:space="preserve"> фонда)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1 16 10062 04 0000 140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eastAsia="Times New Roman" w:hAnsi="PT Astra Serif" w:cs="Times New Roman"/>
              </w:rPr>
            </w:pPr>
            <w:proofErr w:type="gramStart"/>
            <w:r w:rsidRPr="00D353C6">
              <w:rPr>
                <w:rFonts w:ascii="PT Astra Serif" w:hAnsi="PT Astra Serif"/>
                <w:shd w:val="clear" w:color="auto" w:fill="FFFFF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1 16 10082 04 0000 140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Невыясненные поступления, зачисляемые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000000" w:fill="FFFFFF"/>
          </w:tcPr>
          <w:p w:rsidR="00F90434" w:rsidRPr="00D353C6" w:rsidRDefault="00F90434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</w:tcPr>
          <w:p w:rsidR="00F90434" w:rsidRPr="00D353C6" w:rsidRDefault="00F90434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1 17 15020 04 0000 150</w:t>
            </w:r>
          </w:p>
        </w:tc>
        <w:tc>
          <w:tcPr>
            <w:tcW w:w="5612" w:type="dxa"/>
            <w:shd w:val="clear" w:color="000000" w:fill="FFFFFF"/>
          </w:tcPr>
          <w:p w:rsidR="00F90434" w:rsidRPr="00D353C6" w:rsidRDefault="00F90434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Инициативные платежи, зачисляемые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Предоставление государственными (муниципальными)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2 03 040</w:t>
            </w:r>
            <w:r w:rsidRPr="00D353C6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99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 xml:space="preserve">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Style w:val="s10"/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ConsPlusCell"/>
              <w:suppressLineNumbers/>
              <w:jc w:val="both"/>
              <w:rPr>
                <w:rFonts w:ascii="PT Astra Serif" w:hAnsi="PT Astra Serif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2 04 04010 04 0000 150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firstLine="33"/>
              <w:jc w:val="both"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2 04 04020 04 0000 150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Поступления от денежных пожертвований, предоставляемых негосударственными организациями получателям средств бюджетов городских округов</w:t>
            </w:r>
          </w:p>
        </w:tc>
      </w:tr>
      <w:tr w:rsidR="00405D56" w:rsidRPr="00D353C6" w:rsidTr="00F41DFF">
        <w:trPr>
          <w:trHeight w:val="5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</w:rPr>
              <w:t>2 04 04099 04 0000 150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s1"/>
              <w:widowControl w:val="0"/>
              <w:suppressLineNumbers/>
              <w:spacing w:before="0" w:beforeAutospacing="0" w:after="0" w:afterAutospacing="0"/>
              <w:jc w:val="both"/>
              <w:rPr>
                <w:rFonts w:ascii="PT Astra Serif" w:hAnsi="PT Astra Seri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</w:tr>
      <w:tr w:rsidR="00405D56" w:rsidRPr="00D353C6" w:rsidTr="00F41DFF">
        <w:trPr>
          <w:trHeight w:val="435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460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2 07 04050 04 0000 150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Прочие безвозмездные поступления в бюджеты городских округов</w:t>
            </w:r>
          </w:p>
        </w:tc>
      </w:tr>
      <w:tr w:rsidR="00405D56" w:rsidRPr="00D353C6" w:rsidTr="00F41DFF">
        <w:trPr>
          <w:trHeight w:val="515"/>
          <w:tblHeader/>
          <w:jc w:val="center"/>
        </w:trPr>
        <w:tc>
          <w:tcPr>
            <w:tcW w:w="9539" w:type="dxa"/>
            <w:gridSpan w:val="3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Органы государственной власти Российской Федерации</w:t>
            </w:r>
          </w:p>
        </w:tc>
      </w:tr>
      <w:tr w:rsidR="00405D56" w:rsidRPr="00D353C6" w:rsidTr="00F41DFF">
        <w:trPr>
          <w:trHeight w:val="513"/>
          <w:tblHeader/>
          <w:jc w:val="center"/>
        </w:trPr>
        <w:tc>
          <w:tcPr>
            <w:tcW w:w="1329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служба по надзору в сфере природопользования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1 12 01010 01 0000 120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 в атмосферный воздух стационарными объектами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1 12 01030 01 0000 120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сбросы загрязняющих веществ в водные объекты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1 12 01041 01 0000 120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размещение отходов производства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1 12 01042 01 0000 120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размещение твердых коммунальных отходов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1 12 01070 01 0000 120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e"/>
              <w:widowControl w:val="0"/>
              <w:suppressLineNumbers/>
              <w:rPr>
                <w:rFonts w:ascii="PT Astra Serif" w:hAnsi="PT Astra Serif" w:cs="Times New Roman"/>
                <w:shd w:val="clear" w:color="auto" w:fill="FFFFFF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Pr="00D353C6">
              <w:rPr>
                <w:rFonts w:ascii="PT Astra Serif" w:hAnsi="PT Astra Serif" w:cs="Times New Roman"/>
              </w:rPr>
              <w:t>**</w:t>
            </w:r>
          </w:p>
        </w:tc>
      </w:tr>
      <w:tr w:rsidR="00405D56" w:rsidRPr="00D353C6" w:rsidTr="00F41DFF">
        <w:trPr>
          <w:trHeight w:val="257"/>
          <w:tblHeader/>
          <w:jc w:val="center"/>
        </w:trPr>
        <w:tc>
          <w:tcPr>
            <w:tcW w:w="1329" w:type="dxa"/>
            <w:shd w:val="clear" w:color="000000" w:fill="FFFFFF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048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419"/>
          <w:tblHeader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5612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</w:tr>
      <w:tr w:rsidR="00405D56" w:rsidRPr="00D353C6" w:rsidTr="00F41DFF">
        <w:trPr>
          <w:trHeight w:val="283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  <w:kern w:val="24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  <w:kern w:val="24"/>
              </w:rPr>
              <w:t>***</w:t>
            </w:r>
          </w:p>
        </w:tc>
      </w:tr>
      <w:tr w:rsidR="00405D56" w:rsidRPr="00D353C6" w:rsidTr="00F41DFF">
        <w:trPr>
          <w:trHeight w:val="550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353C6">
              <w:rPr>
                <w:rFonts w:ascii="PT Astra Serif" w:hAnsi="PT Astra Serif"/>
                <w:shd w:val="clear" w:color="auto" w:fill="FFFFFF"/>
              </w:rPr>
              <w:t>инжекторных</w:t>
            </w:r>
            <w:proofErr w:type="spellEnd"/>
            <w:r w:rsidRPr="00D353C6">
              <w:rPr>
                <w:rFonts w:ascii="PT Astra Serif" w:hAnsi="PT Astra Serif"/>
                <w:shd w:val="clear" w:color="auto" w:fill="FFFFFF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1260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100</w:t>
            </w:r>
          </w:p>
        </w:tc>
        <w:tc>
          <w:tcPr>
            <w:tcW w:w="2598" w:type="dxa"/>
            <w:shd w:val="clear" w:color="auto" w:fill="auto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5612" w:type="dxa"/>
            <w:shd w:val="clear" w:color="auto" w:fill="auto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353C6">
              <w:rPr>
                <w:rFonts w:ascii="PT Astra Serif" w:hAnsi="PT Astra Serif" w:cs="Times New Roman"/>
              </w:rPr>
              <w:t>***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141</w:t>
            </w:r>
          </w:p>
        </w:tc>
        <w:tc>
          <w:tcPr>
            <w:tcW w:w="2598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auto" w:fill="auto"/>
            <w:vAlign w:val="center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141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6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войск национальной гвардии Российской Федерации</w:t>
            </w:r>
          </w:p>
        </w:tc>
      </w:tr>
      <w:tr w:rsidR="00405D56" w:rsidRPr="00D353C6" w:rsidTr="00F41DFF">
        <w:trPr>
          <w:trHeight w:val="267"/>
          <w:tblHeader/>
          <w:jc w:val="center"/>
        </w:trPr>
        <w:tc>
          <w:tcPr>
            <w:tcW w:w="1329" w:type="dxa"/>
            <w:shd w:val="clear" w:color="auto" w:fill="auto"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180</w:t>
            </w:r>
          </w:p>
        </w:tc>
        <w:tc>
          <w:tcPr>
            <w:tcW w:w="2598" w:type="dxa"/>
            <w:shd w:val="clear" w:color="auto" w:fill="auto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auto" w:fill="auto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551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  <w:t>Федеральная налоговая служба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auto" w:fill="auto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1 01 02000 01 0000 110</w:t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6880" behindDoc="0" locked="0" layoutInCell="1" allowOverlap="1" wp14:anchorId="0F6D078E" wp14:editId="64C783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7904" behindDoc="0" locked="0" layoutInCell="1" allowOverlap="1" wp14:anchorId="5501AA66" wp14:editId="3BF2E7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8928" behindDoc="0" locked="0" layoutInCell="1" allowOverlap="1" wp14:anchorId="70AB7234" wp14:editId="7C4939B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8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69952" behindDoc="0" locked="0" layoutInCell="1" allowOverlap="1" wp14:anchorId="2038E373" wp14:editId="417A79E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0976" behindDoc="0" locked="0" layoutInCell="1" allowOverlap="1" wp14:anchorId="12A2BB68" wp14:editId="07FC32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2000" behindDoc="0" locked="0" layoutInCell="1" allowOverlap="1" wp14:anchorId="712117FE" wp14:editId="1DA25B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69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3024" behindDoc="0" locked="0" layoutInCell="1" allowOverlap="1" wp14:anchorId="789AD4BD" wp14:editId="66E05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0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4048" behindDoc="0" locked="0" layoutInCell="1" allowOverlap="1" wp14:anchorId="485A037B" wp14:editId="40446A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1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5072" behindDoc="0" locked="0" layoutInCell="1" allowOverlap="1" wp14:anchorId="1BB7F658" wp14:editId="7B7249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6096" behindDoc="0" locked="0" layoutInCell="1" allowOverlap="1" wp14:anchorId="6A67D706" wp14:editId="2CB0E06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7120" behindDoc="0" locked="0" layoutInCell="1" allowOverlap="1" wp14:anchorId="189E172E" wp14:editId="03EBFC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8144" behindDoc="0" locked="0" layoutInCell="1" allowOverlap="1" wp14:anchorId="0F52F94D" wp14:editId="7D32B3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79168" behindDoc="0" locked="0" layoutInCell="1" allowOverlap="1" wp14:anchorId="1D1735E6" wp14:editId="1E7B87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0192" behindDoc="0" locked="0" layoutInCell="1" allowOverlap="1" wp14:anchorId="03F71206" wp14:editId="387B2F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1216" behindDoc="0" locked="0" layoutInCell="1" allowOverlap="1" wp14:anchorId="68E560C0" wp14:editId="42BD96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2240" behindDoc="0" locked="0" layoutInCell="1" allowOverlap="1" wp14:anchorId="7E32EEBA" wp14:editId="02FD4C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3264" behindDoc="0" locked="0" layoutInCell="1" allowOverlap="1" wp14:anchorId="4A71AE74" wp14:editId="063E7C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4288" behindDoc="0" locked="0" layoutInCell="1" allowOverlap="1" wp14:anchorId="263CE0A0" wp14:editId="088224D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5312" behindDoc="0" locked="0" layoutInCell="1" allowOverlap="1" wp14:anchorId="03CBB688" wp14:editId="392626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6336" behindDoc="0" locked="0" layoutInCell="1" allowOverlap="1" wp14:anchorId="07AEEE78" wp14:editId="5CFF2B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7360" behindDoc="0" locked="0" layoutInCell="1" allowOverlap="1" wp14:anchorId="4440A992" wp14:editId="7FB62C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8384" behindDoc="0" locked="0" layoutInCell="1" allowOverlap="1" wp14:anchorId="0AC93734" wp14:editId="645787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89408" behindDoc="0" locked="0" layoutInCell="1" allowOverlap="1" wp14:anchorId="0CFFC3FE" wp14:editId="4B0EA8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0432" behindDoc="0" locked="0" layoutInCell="1" allowOverlap="1" wp14:anchorId="0C6A315F" wp14:editId="60F4BD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1456" behindDoc="0" locked="0" layoutInCell="1" allowOverlap="1" wp14:anchorId="280E8711" wp14:editId="506060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2480" behindDoc="0" locked="0" layoutInCell="1" allowOverlap="1" wp14:anchorId="1C52D55B" wp14:editId="30CFC1B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3504" behindDoc="0" locked="0" layoutInCell="1" allowOverlap="1" wp14:anchorId="2D47C2DB" wp14:editId="350B0D9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4528" behindDoc="0" locked="0" layoutInCell="1" allowOverlap="1" wp14:anchorId="041474DB" wp14:editId="1FD3AE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5552" behindDoc="0" locked="0" layoutInCell="1" allowOverlap="1" wp14:anchorId="16E3061E" wp14:editId="1E6E59A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6576" behindDoc="0" locked="0" layoutInCell="1" allowOverlap="1" wp14:anchorId="0A716031" wp14:editId="3A83DE1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7600" behindDoc="0" locked="0" layoutInCell="1" allowOverlap="1" wp14:anchorId="6FEBEB39" wp14:editId="48ABE5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8624" behindDoc="0" locked="0" layoutInCell="1" allowOverlap="1" wp14:anchorId="059E2861" wp14:editId="1F7FC3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699648" behindDoc="0" locked="0" layoutInCell="1" allowOverlap="1" wp14:anchorId="037F5419" wp14:editId="46C9E73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0672" behindDoc="0" locked="0" layoutInCell="1" allowOverlap="1" wp14:anchorId="4AB75822" wp14:editId="76BCEA9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4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1696" behindDoc="0" locked="0" layoutInCell="1" allowOverlap="1" wp14:anchorId="487F8AD3" wp14:editId="5FFDAB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5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2720" behindDoc="0" locked="0" layoutInCell="1" allowOverlap="1" wp14:anchorId="21B78772" wp14:editId="18D3D67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6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3744" behindDoc="0" locked="0" layoutInCell="1" allowOverlap="1" wp14:anchorId="11D65F1B" wp14:editId="680B4F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7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4768" behindDoc="0" locked="0" layoutInCell="1" allowOverlap="1" wp14:anchorId="14E925F3" wp14:editId="4F61A2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5792" behindDoc="0" locked="0" layoutInCell="1" allowOverlap="1" wp14:anchorId="6F9F71E6" wp14:editId="52E17E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9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6816" behindDoc="0" locked="0" layoutInCell="1" allowOverlap="1" wp14:anchorId="2FC8E292" wp14:editId="48A8CB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0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7840" behindDoc="0" locked="0" layoutInCell="1" allowOverlap="1" wp14:anchorId="0E9FBD10" wp14:editId="2124C1C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1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8864" behindDoc="0" locked="0" layoutInCell="1" allowOverlap="1" wp14:anchorId="1A2A4376" wp14:editId="626AD5B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2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09888" behindDoc="0" locked="0" layoutInCell="1" allowOverlap="1" wp14:anchorId="3796A5A0" wp14:editId="295CCF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0912" behindDoc="0" locked="0" layoutInCell="1" allowOverlap="1" wp14:anchorId="6892572A" wp14:editId="5126E0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4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1936" behindDoc="0" locked="0" layoutInCell="1" allowOverlap="1" wp14:anchorId="5B7B3903" wp14:editId="21471C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5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2960" behindDoc="0" locked="0" layoutInCell="1" allowOverlap="1" wp14:anchorId="40188B7B" wp14:editId="08ABCA2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6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3984" behindDoc="0" locked="0" layoutInCell="1" allowOverlap="1" wp14:anchorId="4176CCD3" wp14:editId="059C9D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7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5008" behindDoc="0" locked="0" layoutInCell="1" allowOverlap="1" wp14:anchorId="6449C850" wp14:editId="7D968F0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6032" behindDoc="0" locked="0" layoutInCell="1" allowOverlap="1" wp14:anchorId="13F939CA" wp14:editId="5B2AA9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9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7056" behindDoc="0" locked="0" layoutInCell="1" allowOverlap="1" wp14:anchorId="0EC16995" wp14:editId="2CFC248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0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8080" behindDoc="0" locked="0" layoutInCell="1" allowOverlap="1" wp14:anchorId="601195F2" wp14:editId="1DB255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1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19104" behindDoc="0" locked="0" layoutInCell="1" allowOverlap="1" wp14:anchorId="5D825CBA" wp14:editId="6D2C3A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2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0128" behindDoc="0" locked="0" layoutInCell="1" allowOverlap="1" wp14:anchorId="54C8DA9B" wp14:editId="387742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1152" behindDoc="0" locked="0" layoutInCell="1" allowOverlap="1" wp14:anchorId="524C772B" wp14:editId="5A847B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4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2176" behindDoc="0" locked="0" layoutInCell="1" allowOverlap="1" wp14:anchorId="2783816C" wp14:editId="7B08D9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3200" behindDoc="0" locked="0" layoutInCell="1" allowOverlap="1" wp14:anchorId="1D8C4E4E" wp14:editId="2AA4BB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6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4224" behindDoc="0" locked="0" layoutInCell="1" allowOverlap="1" wp14:anchorId="0CB2AFA7" wp14:editId="3E0947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7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5248" behindDoc="0" locked="0" layoutInCell="1" allowOverlap="1" wp14:anchorId="04F5A0B9" wp14:editId="5E2384E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6272" behindDoc="0" locked="0" layoutInCell="1" allowOverlap="1" wp14:anchorId="13ADF4B3" wp14:editId="139130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9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7296" behindDoc="0" locked="0" layoutInCell="1" allowOverlap="1" wp14:anchorId="44041DEE" wp14:editId="6CFD14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8320" behindDoc="0" locked="0" layoutInCell="1" allowOverlap="1" wp14:anchorId="43FC88BF" wp14:editId="4A16E56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1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29344" behindDoc="0" locked="0" layoutInCell="1" allowOverlap="1" wp14:anchorId="6B6C387F" wp14:editId="31C05F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2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30368" behindDoc="0" locked="0" layoutInCell="1" allowOverlap="1" wp14:anchorId="3C147D2A" wp14:editId="7912819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353C6">
              <w:rPr>
                <w:rFonts w:ascii="PT Astra Serif" w:hAnsi="PT Astra Serif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2731392" behindDoc="0" locked="0" layoutInCell="1" allowOverlap="1" wp14:anchorId="56021C5A" wp14:editId="2A067FD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4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Налог на доходы физических лиц**</w:t>
            </w:r>
          </w:p>
        </w:tc>
      </w:tr>
      <w:tr w:rsidR="00405D56" w:rsidRPr="00D353C6" w:rsidTr="00F41DFF">
        <w:trPr>
          <w:trHeight w:val="512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Налог, взимаемый в связи с применением упрощенной системы налогообложения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Единый налог на вмененный доход для отдельных видов деятельности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Единый сельскохозяйственный налог</w:t>
            </w:r>
          </w:p>
        </w:tc>
      </w:tr>
      <w:tr w:rsidR="00405D56" w:rsidRPr="00D353C6" w:rsidTr="00F41DFF">
        <w:trPr>
          <w:trHeight w:val="36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1 05 04000 02 0000 110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</w:rPr>
              <w:t>Налог, взимаемый в связи с применением патентной системы налогообложения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Налог на имущество физических лиц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1 06 04000 00 0000 110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Транспортный налог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**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Земельный налог</w:t>
            </w:r>
          </w:p>
        </w:tc>
      </w:tr>
      <w:tr w:rsidR="00405D56" w:rsidRPr="00D353C6" w:rsidTr="00F41DFF">
        <w:trPr>
          <w:trHeight w:val="549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1 08 03010 01 0000 110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1 09 00000 00 0000 000</w:t>
            </w:r>
          </w:p>
        </w:tc>
        <w:tc>
          <w:tcPr>
            <w:tcW w:w="5612" w:type="dxa"/>
            <w:shd w:val="clear" w:color="000000" w:fill="FFFFFF"/>
            <w:hideMark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  <w:shd w:val="clear" w:color="auto" w:fill="FFFFFF"/>
              </w:rPr>
              <w:t>Задолженность и перерасчеты по отмененным налогам, сборам и иным обязательным платежам</w:t>
            </w: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*</w:t>
            </w:r>
            <w:r w:rsidRPr="00D353C6">
              <w:rPr>
                <w:rFonts w:ascii="PT Astra Serif" w:hAnsi="PT Astra Serif" w:cs="Times New Roman"/>
                <w:sz w:val="24"/>
                <w:szCs w:val="24"/>
              </w:rPr>
              <w:t>*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1422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182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</w:rPr>
              <w:t>1 16 10129 01 0000 140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0"/>
                <w:rFonts w:ascii="PT Astra Serif" w:hAnsi="PT Astra Serif"/>
                <w:i w:val="0"/>
                <w:color w:val="auto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Министерство внутренних дел Российской Федерации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188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321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jc w:val="center"/>
              <w:rPr>
                <w:rFonts w:ascii="PT Astra Serif" w:hAnsi="PT Astra Serif" w:cs="Times New Roman"/>
                <w:b/>
                <w:bCs/>
                <w:shd w:val="clear" w:color="auto" w:fill="FFFFFF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321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Fonts w:ascii="PT Astra Serif" w:hAnsi="PT Astra Serif"/>
                <w:b/>
                <w:shd w:val="clear" w:color="auto" w:fill="FFFFFF"/>
              </w:rPr>
              <w:t>Федеральная служба судебных приставов</w:t>
            </w:r>
          </w:p>
        </w:tc>
      </w:tr>
      <w:tr w:rsidR="00405D56" w:rsidRPr="00D353C6" w:rsidTr="00F41DFF">
        <w:trPr>
          <w:trHeight w:val="315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322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Style w:val="af"/>
                <w:rFonts w:ascii="PT Astra Serif" w:hAnsi="PT Astra Serif"/>
                <w:b w:val="0"/>
              </w:rPr>
              <w:t>1 16 10123 01 0000 140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before="0" w:beforeAutospacing="0" w:after="0" w:afterAutospacing="0"/>
              <w:jc w:val="both"/>
              <w:rPr>
                <w:rStyle w:val="af"/>
                <w:rFonts w:ascii="PT Astra Serif" w:hAnsi="PT Astra Serif"/>
                <w:b w:val="0"/>
              </w:rPr>
            </w:pPr>
            <w:r w:rsidRPr="00D353C6">
              <w:rPr>
                <w:rFonts w:ascii="PT Astra Serif" w:hAnsi="PT Astra Serif"/>
                <w:shd w:val="clear" w:color="auto" w:fill="FFFFF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05D56" w:rsidRPr="00D353C6" w:rsidTr="00F41DFF">
        <w:trPr>
          <w:trHeight w:val="283"/>
          <w:tblHeader/>
          <w:jc w:val="center"/>
        </w:trPr>
        <w:tc>
          <w:tcPr>
            <w:tcW w:w="9539" w:type="dxa"/>
            <w:gridSpan w:val="3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  <w:lang w:val="en-US"/>
              </w:rPr>
              <w:t>II</w:t>
            </w:r>
            <w:r w:rsidRPr="00D353C6">
              <w:rPr>
                <w:rFonts w:ascii="PT Astra Serif" w:hAnsi="PT Astra Serif" w:cs="Times New Roman"/>
                <w:b/>
              </w:rPr>
              <w:t>I.</w:t>
            </w:r>
            <w:r w:rsidRPr="00D353C6">
              <w:rPr>
                <w:rFonts w:ascii="PT Astra Serif" w:hAnsi="PT Astra Serif" w:cs="Times New Roman"/>
                <w:b/>
              </w:rPr>
              <w:tab/>
              <w:t xml:space="preserve">Органы государственной власти, государственные органы </w:t>
            </w:r>
          </w:p>
          <w:p w:rsidR="00770B30" w:rsidRPr="00D353C6" w:rsidRDefault="00770B30" w:rsidP="00F41DFF">
            <w:pPr>
              <w:pStyle w:val="a7"/>
              <w:widowControl w:val="0"/>
              <w:suppressLineNumbers/>
              <w:ind w:left="360"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</w:rPr>
              <w:t>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jc w:val="both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жилищного и строительного надзора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420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"/>
              <w:spacing w:before="0" w:beforeAutospacing="0" w:after="0" w:afterAutospacing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spacing w:after="0"/>
              <w:jc w:val="center"/>
              <w:rPr>
                <w:rStyle w:val="af0"/>
                <w:rFonts w:ascii="PT Astra Serif" w:hAnsi="PT Astra Serif"/>
                <w:b/>
                <w:i w:val="0"/>
                <w:color w:val="auto"/>
              </w:rPr>
            </w:pPr>
            <w:r w:rsidRPr="00D353C6">
              <w:rPr>
                <w:rStyle w:val="af0"/>
                <w:rFonts w:ascii="PT Astra Serif" w:hAnsi="PT Astra Serif"/>
                <w:b/>
                <w:i w:val="0"/>
                <w:color w:val="auto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</w:pPr>
            <w:r w:rsidRPr="00D353C6">
              <w:rPr>
                <w:rStyle w:val="af0"/>
                <w:rFonts w:ascii="PT Astra Serif" w:hAnsi="PT Astra Serif"/>
                <w:i w:val="0"/>
                <w:color w:val="auto"/>
                <w:sz w:val="24"/>
                <w:szCs w:val="24"/>
              </w:rPr>
              <w:t>530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5612" w:type="dxa"/>
            <w:shd w:val="clear" w:color="000000" w:fill="FFFFFF"/>
            <w:vAlign w:val="center"/>
          </w:tcPr>
          <w:p w:rsidR="00770B30" w:rsidRPr="00D353C6" w:rsidRDefault="00770B30" w:rsidP="00F41DFF">
            <w:pPr>
              <w:pStyle w:val="a7"/>
              <w:widowControl w:val="0"/>
              <w:suppressLineNumbers/>
              <w:jc w:val="center"/>
              <w:rPr>
                <w:rFonts w:ascii="PT Astra Serif" w:hAnsi="PT Astra Serif" w:cs="Times New Roman"/>
                <w:b/>
              </w:rPr>
            </w:pPr>
            <w:r w:rsidRPr="00D353C6">
              <w:rPr>
                <w:rFonts w:ascii="PT Astra Serif" w:hAnsi="PT Astra Serif" w:cs="Times New Roman"/>
                <w:b/>
              </w:rPr>
              <w:t>Департамент внутренней политики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580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1 16 02010 02 0000 140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spacing w:after="0" w:line="240" w:lineRule="auto"/>
              <w:jc w:val="both"/>
              <w:outlineLvl w:val="6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after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</w:rPr>
              <w:t>Департамент экономического развития Ханты-Мансийского автономного округа – Югры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  <w:tr w:rsidR="00405D56" w:rsidRPr="00D353C6" w:rsidTr="00F41DFF">
        <w:trPr>
          <w:trHeight w:val="630"/>
          <w:tblHeader/>
          <w:jc w:val="center"/>
        </w:trPr>
        <w:tc>
          <w:tcPr>
            <w:tcW w:w="1329" w:type="dxa"/>
            <w:shd w:val="clear" w:color="000000" w:fill="FFFFFF"/>
            <w:noWrap/>
            <w:vAlign w:val="center"/>
            <w:hideMark/>
          </w:tcPr>
          <w:p w:rsidR="00770B30" w:rsidRPr="00D353C6" w:rsidRDefault="00770B30" w:rsidP="00F41DFF">
            <w:pPr>
              <w:widowControl w:val="0"/>
              <w:suppressLineNumbers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5612" w:type="dxa"/>
            <w:shd w:val="clear" w:color="000000" w:fill="FFFFFF"/>
            <w:vAlign w:val="center"/>
            <w:hideMark/>
          </w:tcPr>
          <w:p w:rsidR="00770B30" w:rsidRPr="00D353C6" w:rsidRDefault="00770B30" w:rsidP="00F41DFF">
            <w:pPr>
              <w:pStyle w:val="s16"/>
              <w:widowControl w:val="0"/>
              <w:suppressLineNumbers/>
              <w:spacing w:before="0" w:beforeAutospacing="0" w:after="0" w:afterAutospacing="0"/>
              <w:jc w:val="center"/>
              <w:rPr>
                <w:rFonts w:ascii="PT Astra Serif" w:hAnsi="PT Astra Serif"/>
                <w:b/>
              </w:rPr>
            </w:pPr>
            <w:r w:rsidRPr="00D353C6">
              <w:rPr>
                <w:rFonts w:ascii="PT Astra Serif" w:hAnsi="PT Astra Serif"/>
                <w:b/>
              </w:rPr>
              <w:t>Аппарат Губернатора Ханты-Мансийского автономного округа – Югры</w:t>
            </w:r>
          </w:p>
        </w:tc>
      </w:tr>
      <w:tr w:rsidR="00405D56" w:rsidRPr="00D353C6" w:rsidTr="00F41DFF">
        <w:trPr>
          <w:trHeight w:val="643"/>
          <w:tblHeader/>
          <w:jc w:val="center"/>
        </w:trPr>
        <w:tc>
          <w:tcPr>
            <w:tcW w:w="1329" w:type="dxa"/>
            <w:shd w:val="clear" w:color="000000" w:fill="FFFFFF"/>
            <w:noWrap/>
          </w:tcPr>
          <w:p w:rsidR="00770B30" w:rsidRPr="00D353C6" w:rsidRDefault="00770B30" w:rsidP="00F41DFF">
            <w:pPr>
              <w:spacing w:after="0" w:line="240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353C6">
              <w:rPr>
                <w:rFonts w:ascii="PT Astra Serif" w:hAnsi="PT Astra Serif"/>
                <w:bCs/>
                <w:sz w:val="24"/>
                <w:szCs w:val="24"/>
              </w:rPr>
              <w:t>690</w:t>
            </w:r>
          </w:p>
        </w:tc>
        <w:tc>
          <w:tcPr>
            <w:tcW w:w="2598" w:type="dxa"/>
            <w:shd w:val="clear" w:color="000000" w:fill="FFFFFF"/>
          </w:tcPr>
          <w:p w:rsidR="00770B30" w:rsidRPr="00D353C6" w:rsidRDefault="00770B30" w:rsidP="00F41DFF">
            <w:pPr>
              <w:suppressLineNumber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353C6">
              <w:rPr>
                <w:rFonts w:ascii="PT Astra Serif" w:hAnsi="PT Astra Serif"/>
                <w:sz w:val="24"/>
                <w:szCs w:val="24"/>
              </w:rPr>
              <w:t>1 16 01000 01 0000 140</w:t>
            </w:r>
          </w:p>
        </w:tc>
        <w:tc>
          <w:tcPr>
            <w:tcW w:w="5612" w:type="dxa"/>
            <w:shd w:val="clear" w:color="000000" w:fill="FFFFFF"/>
          </w:tcPr>
          <w:p w:rsidR="00770B30" w:rsidRPr="00D353C6" w:rsidRDefault="00770B30" w:rsidP="00F41DFF">
            <w:pPr>
              <w:pStyle w:val="a7"/>
              <w:suppressLineNumbers/>
              <w:jc w:val="both"/>
              <w:rPr>
                <w:rFonts w:ascii="PT Astra Serif" w:hAnsi="PT Astra Serif" w:cs="Times New Roman"/>
              </w:rPr>
            </w:pPr>
            <w:r w:rsidRPr="00D353C6">
              <w:rPr>
                <w:rFonts w:ascii="PT Astra Serif" w:hAnsi="PT Astra Serif" w:cs="Times New Roman"/>
                <w:shd w:val="clear" w:color="auto" w:fill="FFFFFF"/>
              </w:rPr>
              <w:t>Административные штрафы, установленные  Кодексом Российской Федерации об административных правонарушениях**</w:t>
            </w:r>
          </w:p>
        </w:tc>
      </w:tr>
    </w:tbl>
    <w:p w:rsidR="00D34E4E" w:rsidRPr="00D353C6" w:rsidRDefault="00D34E4E" w:rsidP="00AD2E1E">
      <w:pPr>
        <w:suppressLineNumbers/>
        <w:spacing w:after="0" w:line="240" w:lineRule="auto"/>
        <w:rPr>
          <w:rFonts w:ascii="PT Astra Serif" w:hAnsi="PT Astra Serif" w:cs="Times New Roman"/>
          <w:bCs/>
          <w:sz w:val="24"/>
          <w:szCs w:val="24"/>
        </w:rPr>
      </w:pPr>
    </w:p>
    <w:p w:rsidR="00D34E4E" w:rsidRPr="00D353C6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bCs/>
          <w:sz w:val="24"/>
          <w:szCs w:val="24"/>
        </w:rPr>
      </w:pPr>
      <w:r w:rsidRPr="00D353C6">
        <w:rPr>
          <w:rFonts w:ascii="PT Astra Serif" w:hAnsi="PT Astra Serif" w:cs="Times New Roman"/>
          <w:bCs/>
          <w:sz w:val="24"/>
          <w:szCs w:val="24"/>
        </w:rPr>
        <w:t>*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Администрирование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поступлений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всем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статьям,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подстатьям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соответствующей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статьи,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подвидам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бюджета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осуществляется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указанным</w:t>
      </w:r>
      <w:r w:rsidR="006F6BAE" w:rsidRPr="00D353C6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bCs/>
          <w:sz w:val="24"/>
          <w:szCs w:val="24"/>
        </w:rPr>
        <w:t>администратором.</w:t>
      </w:r>
    </w:p>
    <w:p w:rsidR="00D34E4E" w:rsidRPr="00D353C6" w:rsidRDefault="00D34E4E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353C6">
        <w:rPr>
          <w:rFonts w:ascii="PT Astra Serif" w:hAnsi="PT Astra Serif" w:cs="Times New Roman"/>
          <w:sz w:val="24"/>
          <w:szCs w:val="24"/>
        </w:rPr>
        <w:lastRenderedPageBreak/>
        <w:t>**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части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доходов,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зачисляемых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городского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округа.</w:t>
      </w:r>
    </w:p>
    <w:p w:rsidR="000267AF" w:rsidRPr="00D353C6" w:rsidRDefault="000267AF" w:rsidP="00AD2E1E">
      <w:pPr>
        <w:suppressLineNumbers/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D353C6">
        <w:rPr>
          <w:rFonts w:ascii="PT Astra Serif" w:hAnsi="PT Astra Serif" w:cs="Times New Roman"/>
          <w:sz w:val="24"/>
          <w:szCs w:val="24"/>
        </w:rPr>
        <w:t>***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части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доходов,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зачисляемых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городского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округа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пределах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компетенции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главных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администраторов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доходов</w:t>
      </w:r>
      <w:r w:rsidR="006F6BAE" w:rsidRPr="00D353C6">
        <w:rPr>
          <w:rFonts w:ascii="PT Astra Serif" w:hAnsi="PT Astra Serif" w:cs="Times New Roman"/>
          <w:sz w:val="24"/>
          <w:szCs w:val="24"/>
        </w:rPr>
        <w:t xml:space="preserve"> </w:t>
      </w:r>
      <w:r w:rsidRPr="00D353C6">
        <w:rPr>
          <w:rFonts w:ascii="PT Astra Serif" w:hAnsi="PT Astra Serif" w:cs="Times New Roman"/>
          <w:sz w:val="24"/>
          <w:szCs w:val="24"/>
        </w:rPr>
        <w:t>бюджета.</w:t>
      </w:r>
    </w:p>
    <w:p w:rsidR="00D34E4E" w:rsidRPr="00D353C6" w:rsidRDefault="00D34E4E" w:rsidP="00AD2E1E">
      <w:pPr>
        <w:suppressLineNumbers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033F6" w:rsidRPr="00D353C6" w:rsidRDefault="00E033F6" w:rsidP="00AD2E1E">
      <w:pPr>
        <w:suppressLineNumbers/>
        <w:spacing w:after="0" w:line="240" w:lineRule="auto"/>
        <w:ind w:firstLine="5245"/>
        <w:rPr>
          <w:rFonts w:ascii="PT Astra Serif" w:hAnsi="PT Astra Serif" w:cs="Times New Roman"/>
          <w:sz w:val="24"/>
          <w:szCs w:val="24"/>
        </w:rPr>
      </w:pPr>
    </w:p>
    <w:sectPr w:rsidR="00E033F6" w:rsidRPr="00D353C6" w:rsidSect="00834929">
      <w:pgSz w:w="11906" w:h="16838"/>
      <w:pgMar w:top="1134" w:right="851" w:bottom="1134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3C6" w:rsidRDefault="00D353C6" w:rsidP="00A008E9">
      <w:pPr>
        <w:spacing w:after="0" w:line="240" w:lineRule="auto"/>
      </w:pPr>
      <w:r>
        <w:separator/>
      </w:r>
    </w:p>
  </w:endnote>
  <w:endnote w:type="continuationSeparator" w:id="0">
    <w:p w:rsidR="00D353C6" w:rsidRDefault="00D353C6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3C6" w:rsidRDefault="00D353C6" w:rsidP="00A008E9">
      <w:pPr>
        <w:spacing w:after="0" w:line="240" w:lineRule="auto"/>
      </w:pPr>
      <w:r>
        <w:separator/>
      </w:r>
    </w:p>
  </w:footnote>
  <w:footnote w:type="continuationSeparator" w:id="0">
    <w:p w:rsidR="00D353C6" w:rsidRDefault="00D353C6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1846"/>
    <w:rsid w:val="00021F95"/>
    <w:rsid w:val="000267AF"/>
    <w:rsid w:val="0003140A"/>
    <w:rsid w:val="00032410"/>
    <w:rsid w:val="00050280"/>
    <w:rsid w:val="00076654"/>
    <w:rsid w:val="00084230"/>
    <w:rsid w:val="00090FA1"/>
    <w:rsid w:val="00092683"/>
    <w:rsid w:val="00097950"/>
    <w:rsid w:val="000A122E"/>
    <w:rsid w:val="000A232B"/>
    <w:rsid w:val="000B125A"/>
    <w:rsid w:val="000B5280"/>
    <w:rsid w:val="000C0EE6"/>
    <w:rsid w:val="000D1D39"/>
    <w:rsid w:val="000D24C3"/>
    <w:rsid w:val="000E1F6A"/>
    <w:rsid w:val="000E1FB3"/>
    <w:rsid w:val="000E4EF5"/>
    <w:rsid w:val="000E6E9E"/>
    <w:rsid w:val="000E7566"/>
    <w:rsid w:val="000F1EA6"/>
    <w:rsid w:val="000F3481"/>
    <w:rsid w:val="000F7B6D"/>
    <w:rsid w:val="00106FA5"/>
    <w:rsid w:val="001101C1"/>
    <w:rsid w:val="00110419"/>
    <w:rsid w:val="00112AAB"/>
    <w:rsid w:val="00120D32"/>
    <w:rsid w:val="001370E4"/>
    <w:rsid w:val="00137C49"/>
    <w:rsid w:val="00156E6F"/>
    <w:rsid w:val="001576A3"/>
    <w:rsid w:val="00162510"/>
    <w:rsid w:val="00162C7B"/>
    <w:rsid w:val="0016736C"/>
    <w:rsid w:val="00172F3D"/>
    <w:rsid w:val="0017381D"/>
    <w:rsid w:val="001749FB"/>
    <w:rsid w:val="00176F03"/>
    <w:rsid w:val="00190696"/>
    <w:rsid w:val="00195111"/>
    <w:rsid w:val="001A2B01"/>
    <w:rsid w:val="001A682F"/>
    <w:rsid w:val="001B426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A34"/>
    <w:rsid w:val="002160C7"/>
    <w:rsid w:val="00223D9B"/>
    <w:rsid w:val="00250EE1"/>
    <w:rsid w:val="0026487D"/>
    <w:rsid w:val="0027352E"/>
    <w:rsid w:val="002744E3"/>
    <w:rsid w:val="00274BBD"/>
    <w:rsid w:val="00281C88"/>
    <w:rsid w:val="00286AD9"/>
    <w:rsid w:val="00291756"/>
    <w:rsid w:val="002A07CF"/>
    <w:rsid w:val="002A3FFE"/>
    <w:rsid w:val="002D67A2"/>
    <w:rsid w:val="002E3C75"/>
    <w:rsid w:val="002E5711"/>
    <w:rsid w:val="002F00F9"/>
    <w:rsid w:val="00300EFF"/>
    <w:rsid w:val="003052C2"/>
    <w:rsid w:val="00305A21"/>
    <w:rsid w:val="0031557B"/>
    <w:rsid w:val="0032018D"/>
    <w:rsid w:val="00330FBD"/>
    <w:rsid w:val="0033281A"/>
    <w:rsid w:val="003365EF"/>
    <w:rsid w:val="003421FF"/>
    <w:rsid w:val="003463BF"/>
    <w:rsid w:val="003475A9"/>
    <w:rsid w:val="00351BB4"/>
    <w:rsid w:val="0036014A"/>
    <w:rsid w:val="00367115"/>
    <w:rsid w:val="003677CB"/>
    <w:rsid w:val="00371A0C"/>
    <w:rsid w:val="003766D6"/>
    <w:rsid w:val="00381F73"/>
    <w:rsid w:val="00386304"/>
    <w:rsid w:val="00390FAF"/>
    <w:rsid w:val="00397472"/>
    <w:rsid w:val="003A3741"/>
    <w:rsid w:val="003B7C96"/>
    <w:rsid w:val="003C10AF"/>
    <w:rsid w:val="003C18F3"/>
    <w:rsid w:val="003E184E"/>
    <w:rsid w:val="003F4DC3"/>
    <w:rsid w:val="0040326D"/>
    <w:rsid w:val="00405D56"/>
    <w:rsid w:val="00415716"/>
    <w:rsid w:val="004279B6"/>
    <w:rsid w:val="004304E6"/>
    <w:rsid w:val="00436C1B"/>
    <w:rsid w:val="00452A92"/>
    <w:rsid w:val="00455FB6"/>
    <w:rsid w:val="00470342"/>
    <w:rsid w:val="00477BCF"/>
    <w:rsid w:val="004838DE"/>
    <w:rsid w:val="00484E72"/>
    <w:rsid w:val="00487CB0"/>
    <w:rsid w:val="004A5CC4"/>
    <w:rsid w:val="004C282E"/>
    <w:rsid w:val="004C55DA"/>
    <w:rsid w:val="004C6CC7"/>
    <w:rsid w:val="004D09D7"/>
    <w:rsid w:val="004D3AAB"/>
    <w:rsid w:val="004E4084"/>
    <w:rsid w:val="004E73B7"/>
    <w:rsid w:val="00502AC0"/>
    <w:rsid w:val="00510C97"/>
    <w:rsid w:val="005133BC"/>
    <w:rsid w:val="005155DA"/>
    <w:rsid w:val="00530F13"/>
    <w:rsid w:val="0053288E"/>
    <w:rsid w:val="00536671"/>
    <w:rsid w:val="0053671F"/>
    <w:rsid w:val="00553D05"/>
    <w:rsid w:val="005574DF"/>
    <w:rsid w:val="00567018"/>
    <w:rsid w:val="005704A3"/>
    <w:rsid w:val="00584367"/>
    <w:rsid w:val="0059346B"/>
    <w:rsid w:val="0059357A"/>
    <w:rsid w:val="005B32CF"/>
    <w:rsid w:val="005D2248"/>
    <w:rsid w:val="005D659D"/>
    <w:rsid w:val="005E3567"/>
    <w:rsid w:val="005E4B03"/>
    <w:rsid w:val="00600994"/>
    <w:rsid w:val="006017EB"/>
    <w:rsid w:val="00603129"/>
    <w:rsid w:val="00613D54"/>
    <w:rsid w:val="006202A2"/>
    <w:rsid w:val="006225CE"/>
    <w:rsid w:val="00624197"/>
    <w:rsid w:val="006357E0"/>
    <w:rsid w:val="00636D2C"/>
    <w:rsid w:val="006375CC"/>
    <w:rsid w:val="006379DC"/>
    <w:rsid w:val="006530FA"/>
    <w:rsid w:val="00663042"/>
    <w:rsid w:val="00665760"/>
    <w:rsid w:val="006670C0"/>
    <w:rsid w:val="00670309"/>
    <w:rsid w:val="00672DC8"/>
    <w:rsid w:val="006A5EEF"/>
    <w:rsid w:val="006B30C8"/>
    <w:rsid w:val="006C08F4"/>
    <w:rsid w:val="006C7844"/>
    <w:rsid w:val="006D70A3"/>
    <w:rsid w:val="006D7AEA"/>
    <w:rsid w:val="006E16DA"/>
    <w:rsid w:val="006E2947"/>
    <w:rsid w:val="006E7E26"/>
    <w:rsid w:val="006F6BAE"/>
    <w:rsid w:val="00703D72"/>
    <w:rsid w:val="0071023F"/>
    <w:rsid w:val="0071204B"/>
    <w:rsid w:val="007123F4"/>
    <w:rsid w:val="0072057D"/>
    <w:rsid w:val="007275C7"/>
    <w:rsid w:val="007350E3"/>
    <w:rsid w:val="00735C40"/>
    <w:rsid w:val="007424E3"/>
    <w:rsid w:val="0075181D"/>
    <w:rsid w:val="00753050"/>
    <w:rsid w:val="00764C05"/>
    <w:rsid w:val="00765E10"/>
    <w:rsid w:val="00770B30"/>
    <w:rsid w:val="007A246A"/>
    <w:rsid w:val="007A2FA5"/>
    <w:rsid w:val="007A34F5"/>
    <w:rsid w:val="007A3C98"/>
    <w:rsid w:val="007B084B"/>
    <w:rsid w:val="007B446F"/>
    <w:rsid w:val="007B5F6B"/>
    <w:rsid w:val="007C3197"/>
    <w:rsid w:val="007D19F2"/>
    <w:rsid w:val="007D5B1B"/>
    <w:rsid w:val="007D66DA"/>
    <w:rsid w:val="007E7977"/>
    <w:rsid w:val="00803D7D"/>
    <w:rsid w:val="00811E53"/>
    <w:rsid w:val="00812B6B"/>
    <w:rsid w:val="00813FED"/>
    <w:rsid w:val="008151C9"/>
    <w:rsid w:val="008218C8"/>
    <w:rsid w:val="00825532"/>
    <w:rsid w:val="00832F02"/>
    <w:rsid w:val="008345F2"/>
    <w:rsid w:val="00834929"/>
    <w:rsid w:val="00862945"/>
    <w:rsid w:val="00863FE6"/>
    <w:rsid w:val="00870AB7"/>
    <w:rsid w:val="008758AF"/>
    <w:rsid w:val="00880EFD"/>
    <w:rsid w:val="008949C7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52DC"/>
    <w:rsid w:val="009470F2"/>
    <w:rsid w:val="00947530"/>
    <w:rsid w:val="00962046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A167B"/>
    <w:rsid w:val="009B0215"/>
    <w:rsid w:val="009C450B"/>
    <w:rsid w:val="009F1DA2"/>
    <w:rsid w:val="009F68C4"/>
    <w:rsid w:val="00A008E9"/>
    <w:rsid w:val="00A073A4"/>
    <w:rsid w:val="00A236BD"/>
    <w:rsid w:val="00A33062"/>
    <w:rsid w:val="00A4094A"/>
    <w:rsid w:val="00A438CB"/>
    <w:rsid w:val="00A45611"/>
    <w:rsid w:val="00A55150"/>
    <w:rsid w:val="00A55442"/>
    <w:rsid w:val="00A57FD8"/>
    <w:rsid w:val="00A87725"/>
    <w:rsid w:val="00A933C2"/>
    <w:rsid w:val="00A93568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D2E1E"/>
    <w:rsid w:val="00AF1E11"/>
    <w:rsid w:val="00AF3329"/>
    <w:rsid w:val="00AF33D1"/>
    <w:rsid w:val="00AF75F0"/>
    <w:rsid w:val="00AF7EB2"/>
    <w:rsid w:val="00B06B6A"/>
    <w:rsid w:val="00B34075"/>
    <w:rsid w:val="00B5302D"/>
    <w:rsid w:val="00B55FA0"/>
    <w:rsid w:val="00B7785B"/>
    <w:rsid w:val="00B81CF1"/>
    <w:rsid w:val="00B849C3"/>
    <w:rsid w:val="00B87303"/>
    <w:rsid w:val="00B94E16"/>
    <w:rsid w:val="00B9558F"/>
    <w:rsid w:val="00B97F21"/>
    <w:rsid w:val="00BB5F30"/>
    <w:rsid w:val="00BC5A47"/>
    <w:rsid w:val="00BD286F"/>
    <w:rsid w:val="00BE3A19"/>
    <w:rsid w:val="00BE40B8"/>
    <w:rsid w:val="00BE5A1A"/>
    <w:rsid w:val="00BF2358"/>
    <w:rsid w:val="00C11D58"/>
    <w:rsid w:val="00C175C7"/>
    <w:rsid w:val="00C36E07"/>
    <w:rsid w:val="00C4234D"/>
    <w:rsid w:val="00C601C8"/>
    <w:rsid w:val="00C6193D"/>
    <w:rsid w:val="00C65267"/>
    <w:rsid w:val="00C74717"/>
    <w:rsid w:val="00C759EA"/>
    <w:rsid w:val="00C8235D"/>
    <w:rsid w:val="00CA23D4"/>
    <w:rsid w:val="00CA3619"/>
    <w:rsid w:val="00CB5788"/>
    <w:rsid w:val="00CB7480"/>
    <w:rsid w:val="00CC3B3E"/>
    <w:rsid w:val="00CC403C"/>
    <w:rsid w:val="00CC6B42"/>
    <w:rsid w:val="00CC79FB"/>
    <w:rsid w:val="00CD1310"/>
    <w:rsid w:val="00CE73C7"/>
    <w:rsid w:val="00CF0A5F"/>
    <w:rsid w:val="00D101E6"/>
    <w:rsid w:val="00D11B40"/>
    <w:rsid w:val="00D275CD"/>
    <w:rsid w:val="00D27952"/>
    <w:rsid w:val="00D27F41"/>
    <w:rsid w:val="00D30BDC"/>
    <w:rsid w:val="00D30C14"/>
    <w:rsid w:val="00D33A11"/>
    <w:rsid w:val="00D34E4E"/>
    <w:rsid w:val="00D353C6"/>
    <w:rsid w:val="00D40A99"/>
    <w:rsid w:val="00D44F82"/>
    <w:rsid w:val="00D515F8"/>
    <w:rsid w:val="00D52F52"/>
    <w:rsid w:val="00D56D66"/>
    <w:rsid w:val="00D749AE"/>
    <w:rsid w:val="00D84B9D"/>
    <w:rsid w:val="00D85B86"/>
    <w:rsid w:val="00D91382"/>
    <w:rsid w:val="00D93185"/>
    <w:rsid w:val="00D93D3A"/>
    <w:rsid w:val="00D97303"/>
    <w:rsid w:val="00D97421"/>
    <w:rsid w:val="00DB75F8"/>
    <w:rsid w:val="00DC2DD4"/>
    <w:rsid w:val="00DC4185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46459"/>
    <w:rsid w:val="00E50788"/>
    <w:rsid w:val="00E77C1F"/>
    <w:rsid w:val="00E95B93"/>
    <w:rsid w:val="00EA7119"/>
    <w:rsid w:val="00EB1C10"/>
    <w:rsid w:val="00EB44D1"/>
    <w:rsid w:val="00EB522F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4797"/>
    <w:rsid w:val="00F167AD"/>
    <w:rsid w:val="00F1752A"/>
    <w:rsid w:val="00F24B77"/>
    <w:rsid w:val="00F26811"/>
    <w:rsid w:val="00F33DAB"/>
    <w:rsid w:val="00F36507"/>
    <w:rsid w:val="00F41DFF"/>
    <w:rsid w:val="00F507C5"/>
    <w:rsid w:val="00F6201A"/>
    <w:rsid w:val="00F76F44"/>
    <w:rsid w:val="00F90434"/>
    <w:rsid w:val="00F957F1"/>
    <w:rsid w:val="00FA3499"/>
    <w:rsid w:val="00FA5541"/>
    <w:rsid w:val="00FE04D6"/>
    <w:rsid w:val="00FE21FD"/>
    <w:rsid w:val="00FE2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D97303"/>
    <w:rPr>
      <w:b/>
      <w:bCs/>
    </w:rPr>
  </w:style>
  <w:style w:type="character" w:styleId="af0">
    <w:name w:val="Subtle Emphasis"/>
    <w:basedOn w:val="a0"/>
    <w:uiPriority w:val="19"/>
    <w:qFormat/>
    <w:rsid w:val="00250EE1"/>
    <w:rPr>
      <w:i/>
      <w:iCs/>
      <w:color w:val="808080"/>
    </w:rPr>
  </w:style>
  <w:style w:type="paragraph" w:customStyle="1" w:styleId="ConsPlusNormal">
    <w:name w:val="ConsPlusNormal"/>
    <w:rsid w:val="007530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ileonline.garant.ru/" TargetMode="External"/><Relationship Id="rId1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mobileonline.garan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mobileonline.garant.ru/" TargetMode="External"/><Relationship Id="rId17" Type="http://schemas.openxmlformats.org/officeDocument/2006/relationships/hyperlink" Target="https://mobileonline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obileonline.garant.ru/" TargetMode="External"/><Relationship Id="rId20" Type="http://schemas.openxmlformats.org/officeDocument/2006/relationships/hyperlink" Target="https://mobileonline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obileonline.garan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obileonline.garant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19" Type="http://schemas.openxmlformats.org/officeDocument/2006/relationships/hyperlink" Target="https://mobileonline.garant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s://mobileonline.garant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54F2B-2DDC-4870-AC43-7F80BAF67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5054</TotalTime>
  <Pages>15</Pages>
  <Words>4595</Words>
  <Characters>26195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52</cp:revision>
  <cp:lastPrinted>2021-04-20T04:02:00Z</cp:lastPrinted>
  <dcterms:created xsi:type="dcterms:W3CDTF">2020-09-10T13:32:00Z</dcterms:created>
  <dcterms:modified xsi:type="dcterms:W3CDTF">2021-04-30T07:46:00Z</dcterms:modified>
</cp:coreProperties>
</file>